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58D" w:rsidRDefault="0075058D" w:rsidP="0075058D">
      <w:pPr>
        <w:pStyle w:val="NoSpacing"/>
      </w:pPr>
      <w:r>
        <w:rPr>
          <w:u w:val="single"/>
        </w:rPr>
        <w:t>Robert CLAYDON</w:t>
      </w:r>
      <w:r>
        <w:t xml:space="preserve">      (fl.1446)</w:t>
      </w:r>
    </w:p>
    <w:p w:rsidR="0075058D" w:rsidRDefault="0075058D" w:rsidP="0075058D">
      <w:pPr>
        <w:pStyle w:val="NoSpacing"/>
      </w:pPr>
      <w:r>
        <w:t>of Thunderley, Essex.</w:t>
      </w:r>
    </w:p>
    <w:p w:rsidR="0075058D" w:rsidRDefault="0075058D" w:rsidP="0075058D">
      <w:pPr>
        <w:pStyle w:val="NoSpacing"/>
      </w:pPr>
    </w:p>
    <w:p w:rsidR="0075058D" w:rsidRDefault="0075058D" w:rsidP="0075058D">
      <w:pPr>
        <w:pStyle w:val="NoSpacing"/>
      </w:pPr>
    </w:p>
    <w:p w:rsidR="0075058D" w:rsidRDefault="0075058D" w:rsidP="0075058D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75058D" w:rsidRDefault="0075058D" w:rsidP="0075058D">
      <w:pPr>
        <w:pStyle w:val="NoSpacing"/>
        <w:ind w:left="720" w:firstLine="720"/>
      </w:pPr>
      <w:r>
        <w:t>Essex.   (C.F.R. 1446-52 p.37)</w:t>
      </w:r>
    </w:p>
    <w:p w:rsidR="0075058D" w:rsidRDefault="0075058D" w:rsidP="0075058D">
      <w:pPr>
        <w:pStyle w:val="NoSpacing"/>
      </w:pPr>
    </w:p>
    <w:p w:rsidR="0075058D" w:rsidRDefault="0075058D" w:rsidP="0075058D">
      <w:pPr>
        <w:pStyle w:val="NoSpacing"/>
      </w:pPr>
    </w:p>
    <w:p w:rsidR="0075058D" w:rsidRDefault="0075058D" w:rsidP="0075058D">
      <w:pPr>
        <w:pStyle w:val="NoSpacing"/>
      </w:pPr>
    </w:p>
    <w:p w:rsidR="0075058D" w:rsidRDefault="0075058D" w:rsidP="0075058D">
      <w:pPr>
        <w:pStyle w:val="NoSpacing"/>
      </w:pPr>
      <w:r>
        <w:t>28 October 2011</w:t>
      </w:r>
    </w:p>
    <w:p w:rsidR="00BA4020" w:rsidRDefault="0075058D"/>
    <w:sectPr w:rsidR="00BA4020" w:rsidSect="00C848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58D" w:rsidRDefault="0075058D" w:rsidP="00552EBA">
      <w:pPr>
        <w:spacing w:after="0" w:line="240" w:lineRule="auto"/>
      </w:pPr>
      <w:r>
        <w:separator/>
      </w:r>
    </w:p>
  </w:endnote>
  <w:endnote w:type="continuationSeparator" w:id="0">
    <w:p w:rsidR="0075058D" w:rsidRDefault="0075058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5058D">
        <w:rPr>
          <w:noProof/>
        </w:rPr>
        <w:t>29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58D" w:rsidRDefault="0075058D" w:rsidP="00552EBA">
      <w:pPr>
        <w:spacing w:after="0" w:line="240" w:lineRule="auto"/>
      </w:pPr>
      <w:r>
        <w:separator/>
      </w:r>
    </w:p>
  </w:footnote>
  <w:footnote w:type="continuationSeparator" w:id="0">
    <w:p w:rsidR="0075058D" w:rsidRDefault="0075058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5058D"/>
    <w:rsid w:val="00C33865"/>
    <w:rsid w:val="00C8486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2011-10-29T20:21:00Z</dcterms:created>
  <dcterms:modified xsi:type="dcterms:W3CDTF">2011-10-29T20:22:00Z</dcterms:modified>
</cp:coreProperties>
</file>